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E7937" w14:textId="77777777" w:rsidR="003A28F8" w:rsidRDefault="003A28F8" w:rsidP="003A28F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559"/>
        <w:gridCol w:w="3544"/>
        <w:gridCol w:w="3067"/>
      </w:tblGrid>
      <w:tr w:rsidR="00FB271F" w:rsidRPr="009E1503" w14:paraId="6C32DA52" w14:textId="2996DB56" w:rsidTr="00FB271F">
        <w:trPr>
          <w:tblHeader/>
        </w:trPr>
        <w:tc>
          <w:tcPr>
            <w:tcW w:w="846" w:type="dxa"/>
            <w:shd w:val="clear" w:color="auto" w:fill="C00000"/>
          </w:tcPr>
          <w:p w14:paraId="555CE8B2" w14:textId="3B6ECC05" w:rsidR="00FB271F" w:rsidRPr="009E1503" w:rsidRDefault="00FB271F" w:rsidP="003A28F8">
            <w:pPr>
              <w:rPr>
                <w:rFonts w:cs="Arial"/>
                <w:sz w:val="22"/>
              </w:rPr>
            </w:pPr>
            <w:bookmarkStart w:id="0" w:name="_Hlk168298686"/>
            <w:r w:rsidRPr="009E1503">
              <w:rPr>
                <w:rFonts w:cs="Arial"/>
                <w:sz w:val="22"/>
              </w:rPr>
              <w:t>#</w:t>
            </w:r>
          </w:p>
        </w:tc>
        <w:tc>
          <w:tcPr>
            <w:tcW w:w="1559" w:type="dxa"/>
            <w:shd w:val="clear" w:color="auto" w:fill="C00000"/>
          </w:tcPr>
          <w:p w14:paraId="08ED45F2" w14:textId="7ECE8F50" w:rsidR="00FB271F" w:rsidRPr="009E1503" w:rsidRDefault="00FB271F" w:rsidP="003A28F8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 xml:space="preserve">ITEMS </w:t>
            </w:r>
          </w:p>
        </w:tc>
        <w:tc>
          <w:tcPr>
            <w:tcW w:w="3544" w:type="dxa"/>
            <w:shd w:val="clear" w:color="auto" w:fill="C00000"/>
          </w:tcPr>
          <w:p w14:paraId="11A1186D" w14:textId="1E39AACA" w:rsidR="00FB271F" w:rsidRPr="009E1503" w:rsidRDefault="00FB271F" w:rsidP="003A28F8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END USER</w:t>
            </w:r>
          </w:p>
        </w:tc>
        <w:tc>
          <w:tcPr>
            <w:tcW w:w="3067" w:type="dxa"/>
            <w:shd w:val="clear" w:color="auto" w:fill="C00000"/>
          </w:tcPr>
          <w:p w14:paraId="1B693F45" w14:textId="1E5E2514" w:rsidR="00FB271F" w:rsidRPr="009E1503" w:rsidRDefault="00FB271F" w:rsidP="003A28F8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NUMBER</w:t>
            </w:r>
          </w:p>
        </w:tc>
      </w:tr>
      <w:tr w:rsidR="00FB271F" w:rsidRPr="009E1503" w14:paraId="78234D3F" w14:textId="2FAD096B" w:rsidTr="00FB271F">
        <w:tc>
          <w:tcPr>
            <w:tcW w:w="846" w:type="dxa"/>
          </w:tcPr>
          <w:p w14:paraId="0E295F0D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32B2645B" w14:textId="7B1CD3C5" w:rsidR="00FB271F" w:rsidRPr="009E1503" w:rsidRDefault="00FB271F" w:rsidP="003A28F8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RT11-1-104</w:t>
            </w:r>
          </w:p>
          <w:p w14:paraId="00C0C18B" w14:textId="2453BAE4" w:rsidR="00FB271F" w:rsidRPr="009E1503" w:rsidRDefault="00FB271F" w:rsidP="003A28F8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RT11-1-105</w:t>
            </w:r>
          </w:p>
          <w:p w14:paraId="75EE7BFD" w14:textId="0C5E8F4C" w:rsidR="00FB271F" w:rsidRPr="009E1503" w:rsidRDefault="00FB271F" w:rsidP="003A28F8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RT11-1-106</w:t>
            </w:r>
          </w:p>
        </w:tc>
        <w:tc>
          <w:tcPr>
            <w:tcW w:w="3544" w:type="dxa"/>
          </w:tcPr>
          <w:p w14:paraId="4951458E" w14:textId="77777777" w:rsidR="00FB271F" w:rsidRPr="009E1503" w:rsidRDefault="00FB271F" w:rsidP="00986175">
            <w:pPr>
              <w:rPr>
                <w:rFonts w:cs="Arial"/>
                <w:color w:val="000000"/>
                <w:sz w:val="22"/>
              </w:rPr>
            </w:pPr>
            <w:r w:rsidRPr="009E1503">
              <w:rPr>
                <w:rFonts w:cs="Arial"/>
                <w:color w:val="000000"/>
                <w:sz w:val="22"/>
              </w:rPr>
              <w:t xml:space="preserve">KwaZulu-Natal Province </w:t>
            </w:r>
          </w:p>
          <w:p w14:paraId="59179105" w14:textId="564E9AD5" w:rsidR="00FB271F" w:rsidRPr="009E1503" w:rsidRDefault="00FB271F" w:rsidP="003A28F8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1C4F0F10" w14:textId="32A9393E" w:rsidR="00FB271F" w:rsidRPr="009E1503" w:rsidRDefault="00FB271F" w:rsidP="003A28F8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1</w:t>
            </w:r>
          </w:p>
        </w:tc>
      </w:tr>
      <w:tr w:rsidR="00FB271F" w:rsidRPr="009E1503" w14:paraId="7CCA2E8A" w14:textId="20018D57" w:rsidTr="00FB271F">
        <w:tc>
          <w:tcPr>
            <w:tcW w:w="846" w:type="dxa"/>
          </w:tcPr>
          <w:p w14:paraId="29837A5A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0CB9E106" w14:textId="3B81F162" w:rsidR="00FB271F" w:rsidRPr="009E1503" w:rsidRDefault="00FB271F" w:rsidP="006966B6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RT11-1-107</w:t>
            </w:r>
          </w:p>
          <w:p w14:paraId="51FA5B60" w14:textId="7FB5B23F" w:rsidR="00FB271F" w:rsidRPr="009E1503" w:rsidRDefault="00FB271F" w:rsidP="006966B6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RT11-1-108</w:t>
            </w:r>
          </w:p>
          <w:p w14:paraId="7D576152" w14:textId="0043BC46" w:rsidR="00FB271F" w:rsidRPr="009E1503" w:rsidRDefault="00FB271F" w:rsidP="006966B6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RT11-1-109</w:t>
            </w:r>
          </w:p>
        </w:tc>
        <w:tc>
          <w:tcPr>
            <w:tcW w:w="3544" w:type="dxa"/>
          </w:tcPr>
          <w:p w14:paraId="3AB4EFD7" w14:textId="77777777" w:rsidR="00FB271F" w:rsidRPr="009E1503" w:rsidRDefault="00FB271F" w:rsidP="00986175">
            <w:pPr>
              <w:rPr>
                <w:rFonts w:cs="Arial"/>
                <w:color w:val="000000"/>
                <w:sz w:val="22"/>
              </w:rPr>
            </w:pPr>
            <w:proofErr w:type="gramStart"/>
            <w:r w:rsidRPr="009E1503">
              <w:rPr>
                <w:rFonts w:cs="Arial"/>
                <w:color w:val="000000"/>
                <w:sz w:val="22"/>
              </w:rPr>
              <w:t>North West</w:t>
            </w:r>
            <w:proofErr w:type="gramEnd"/>
            <w:r w:rsidRPr="009E1503">
              <w:rPr>
                <w:rFonts w:cs="Arial"/>
                <w:color w:val="000000"/>
                <w:sz w:val="22"/>
              </w:rPr>
              <w:t xml:space="preserve"> Province </w:t>
            </w:r>
          </w:p>
          <w:p w14:paraId="1C3D7550" w14:textId="3923D29B" w:rsidR="00FB271F" w:rsidRPr="009E1503" w:rsidRDefault="00FB271F" w:rsidP="003A28F8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769802BE" w14:textId="5304149E" w:rsidR="00FB271F" w:rsidRPr="009E1503" w:rsidRDefault="00FB271F" w:rsidP="003A28F8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2</w:t>
            </w:r>
          </w:p>
        </w:tc>
      </w:tr>
      <w:tr w:rsidR="00FB271F" w:rsidRPr="009E1503" w14:paraId="05AB3B01" w14:textId="40AE1F72" w:rsidTr="00FB271F">
        <w:trPr>
          <w:trHeight w:val="848"/>
        </w:trPr>
        <w:tc>
          <w:tcPr>
            <w:tcW w:w="846" w:type="dxa"/>
          </w:tcPr>
          <w:p w14:paraId="0A0E751A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1CBE9322" w14:textId="5B8086F1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RT11-1-110</w:t>
            </w:r>
          </w:p>
          <w:p w14:paraId="561F2DA8" w14:textId="75E5394F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RT11-1-111</w:t>
            </w:r>
          </w:p>
          <w:p w14:paraId="736851FA" w14:textId="71CF1F4A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RT11-1-112</w:t>
            </w:r>
          </w:p>
        </w:tc>
        <w:tc>
          <w:tcPr>
            <w:tcW w:w="3544" w:type="dxa"/>
          </w:tcPr>
          <w:p w14:paraId="01467E93" w14:textId="77777777" w:rsidR="00FB271F" w:rsidRPr="009E1503" w:rsidRDefault="00FB271F" w:rsidP="00986175">
            <w:pPr>
              <w:rPr>
                <w:rFonts w:cs="Arial"/>
                <w:color w:val="000000"/>
                <w:sz w:val="22"/>
              </w:rPr>
            </w:pPr>
            <w:r w:rsidRPr="009E1503">
              <w:rPr>
                <w:rFonts w:cs="Arial"/>
                <w:color w:val="000000"/>
                <w:sz w:val="22"/>
              </w:rPr>
              <w:t xml:space="preserve">Eastern Cape Province </w:t>
            </w:r>
          </w:p>
          <w:p w14:paraId="041DC8C1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72F92BF5" w14:textId="259848AC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3</w:t>
            </w:r>
          </w:p>
        </w:tc>
      </w:tr>
      <w:tr w:rsidR="00FB271F" w:rsidRPr="009E1503" w14:paraId="7B3926CA" w14:textId="77777777" w:rsidTr="00FB271F">
        <w:trPr>
          <w:trHeight w:val="848"/>
        </w:trPr>
        <w:tc>
          <w:tcPr>
            <w:tcW w:w="846" w:type="dxa"/>
          </w:tcPr>
          <w:p w14:paraId="4553EF75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72CCA40A" w14:textId="6A38ECB5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RT11-1-114</w:t>
            </w:r>
          </w:p>
          <w:p w14:paraId="2FBE145C" w14:textId="69E26A80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RT11-1-115</w:t>
            </w:r>
          </w:p>
          <w:p w14:paraId="166E701D" w14:textId="1921CFB3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RT11-1-116</w:t>
            </w:r>
          </w:p>
        </w:tc>
        <w:tc>
          <w:tcPr>
            <w:tcW w:w="3544" w:type="dxa"/>
          </w:tcPr>
          <w:p w14:paraId="3A805502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  <w:proofErr w:type="spellStart"/>
            <w:r w:rsidRPr="009E1503">
              <w:rPr>
                <w:rFonts w:cs="Arial"/>
                <w:sz w:val="22"/>
              </w:rPr>
              <w:t>Rooigrond</w:t>
            </w:r>
            <w:proofErr w:type="spellEnd"/>
            <w:r w:rsidRPr="009E1503">
              <w:rPr>
                <w:rFonts w:cs="Arial"/>
                <w:sz w:val="22"/>
              </w:rPr>
              <w:t xml:space="preserve"> (</w:t>
            </w:r>
            <w:proofErr w:type="spellStart"/>
            <w:r w:rsidRPr="009E1503">
              <w:rPr>
                <w:rFonts w:cs="Arial"/>
                <w:sz w:val="22"/>
              </w:rPr>
              <w:t>Mahikeng</w:t>
            </w:r>
            <w:proofErr w:type="spellEnd"/>
            <w:r w:rsidRPr="009E1503">
              <w:rPr>
                <w:rFonts w:cs="Arial"/>
                <w:sz w:val="22"/>
              </w:rPr>
              <w:t>)</w:t>
            </w:r>
          </w:p>
          <w:p w14:paraId="25CFD869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31ADFFC0" w14:textId="4F95E2D8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4</w:t>
            </w:r>
          </w:p>
        </w:tc>
      </w:tr>
      <w:tr w:rsidR="00FB271F" w:rsidRPr="009E1503" w14:paraId="10690418" w14:textId="77777777" w:rsidTr="00FB271F">
        <w:trPr>
          <w:trHeight w:val="562"/>
        </w:trPr>
        <w:tc>
          <w:tcPr>
            <w:tcW w:w="846" w:type="dxa"/>
          </w:tcPr>
          <w:p w14:paraId="2CA7DE0F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42B5FDD8" w14:textId="7CD1CC96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RT11-1-117</w:t>
            </w:r>
          </w:p>
          <w:p w14:paraId="39781241" w14:textId="53735CB9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RT11-1-118</w:t>
            </w:r>
          </w:p>
        </w:tc>
        <w:tc>
          <w:tcPr>
            <w:tcW w:w="3544" w:type="dxa"/>
          </w:tcPr>
          <w:p w14:paraId="67F0DD39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  <w:proofErr w:type="spellStart"/>
            <w:r w:rsidRPr="009E1503">
              <w:rPr>
                <w:rFonts w:cs="Arial"/>
                <w:sz w:val="22"/>
              </w:rPr>
              <w:t>Ncome</w:t>
            </w:r>
            <w:proofErr w:type="spellEnd"/>
            <w:r w:rsidRPr="009E1503">
              <w:rPr>
                <w:rFonts w:cs="Arial"/>
                <w:sz w:val="22"/>
              </w:rPr>
              <w:t xml:space="preserve"> (Vryheid)</w:t>
            </w:r>
          </w:p>
          <w:p w14:paraId="4E611DEE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7EC616E3" w14:textId="02BBC212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5</w:t>
            </w:r>
          </w:p>
        </w:tc>
      </w:tr>
      <w:tr w:rsidR="00FB271F" w:rsidRPr="009E1503" w14:paraId="3133428E" w14:textId="77777777" w:rsidTr="00FB271F">
        <w:trPr>
          <w:trHeight w:val="848"/>
        </w:trPr>
        <w:tc>
          <w:tcPr>
            <w:tcW w:w="846" w:type="dxa"/>
          </w:tcPr>
          <w:p w14:paraId="4C9E9B55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0E1CC91D" w14:textId="54E64C78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RT11-1-119</w:t>
            </w:r>
          </w:p>
          <w:p w14:paraId="015C119D" w14:textId="6B556712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RT11-1-120</w:t>
            </w:r>
          </w:p>
          <w:p w14:paraId="4F309EF8" w14:textId="70987163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RT11-1-121</w:t>
            </w:r>
          </w:p>
        </w:tc>
        <w:tc>
          <w:tcPr>
            <w:tcW w:w="3544" w:type="dxa"/>
          </w:tcPr>
          <w:p w14:paraId="3FBEF05E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  <w:proofErr w:type="spellStart"/>
            <w:r w:rsidRPr="009E1503">
              <w:rPr>
                <w:rFonts w:cs="Arial"/>
                <w:sz w:val="22"/>
              </w:rPr>
              <w:t>Sevontein</w:t>
            </w:r>
            <w:proofErr w:type="spellEnd"/>
            <w:r w:rsidRPr="009E1503">
              <w:rPr>
                <w:rFonts w:cs="Arial"/>
                <w:sz w:val="22"/>
              </w:rPr>
              <w:t xml:space="preserve"> (Pietermaritzburg)</w:t>
            </w:r>
          </w:p>
          <w:p w14:paraId="174F8296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60517CF2" w14:textId="24C097D4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6</w:t>
            </w:r>
          </w:p>
        </w:tc>
      </w:tr>
      <w:tr w:rsidR="00FB271F" w:rsidRPr="009E1503" w14:paraId="51777BD7" w14:textId="77777777" w:rsidTr="00FB271F">
        <w:trPr>
          <w:trHeight w:val="848"/>
        </w:trPr>
        <w:tc>
          <w:tcPr>
            <w:tcW w:w="846" w:type="dxa"/>
          </w:tcPr>
          <w:p w14:paraId="26388F4F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627861C2" w14:textId="541B0818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RT11-1-122</w:t>
            </w:r>
          </w:p>
          <w:p w14:paraId="3F4B3814" w14:textId="58B87FA5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RT11-1-123</w:t>
            </w:r>
          </w:p>
          <w:p w14:paraId="6E4C1656" w14:textId="2B954494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RT11-1-124</w:t>
            </w:r>
          </w:p>
        </w:tc>
        <w:tc>
          <w:tcPr>
            <w:tcW w:w="3544" w:type="dxa"/>
          </w:tcPr>
          <w:p w14:paraId="0E78F0BF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Waterval (Utrecht)</w:t>
            </w:r>
          </w:p>
          <w:p w14:paraId="7801D0BB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78B1A0EC" w14:textId="72414271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7</w:t>
            </w:r>
          </w:p>
        </w:tc>
      </w:tr>
      <w:tr w:rsidR="00FB271F" w:rsidRPr="009E1503" w14:paraId="45761E75" w14:textId="77777777" w:rsidTr="00FB271F">
        <w:trPr>
          <w:trHeight w:val="848"/>
        </w:trPr>
        <w:tc>
          <w:tcPr>
            <w:tcW w:w="846" w:type="dxa"/>
          </w:tcPr>
          <w:p w14:paraId="114341AC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59699354" w14:textId="50932363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RT11-1-125</w:t>
            </w:r>
          </w:p>
          <w:p w14:paraId="4245D03D" w14:textId="1166A073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RT11-1-126</w:t>
            </w:r>
          </w:p>
          <w:p w14:paraId="13804D65" w14:textId="37967A95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RT11-1-127</w:t>
            </w:r>
          </w:p>
        </w:tc>
        <w:tc>
          <w:tcPr>
            <w:tcW w:w="3544" w:type="dxa"/>
          </w:tcPr>
          <w:p w14:paraId="31066CAB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  <w:proofErr w:type="spellStart"/>
            <w:r w:rsidRPr="009E1503">
              <w:rPr>
                <w:rFonts w:cs="Arial"/>
                <w:sz w:val="22"/>
              </w:rPr>
              <w:t>Baviaanspoort</w:t>
            </w:r>
            <w:proofErr w:type="spellEnd"/>
            <w:r w:rsidRPr="009E1503">
              <w:rPr>
                <w:rFonts w:cs="Arial"/>
                <w:sz w:val="22"/>
              </w:rPr>
              <w:t xml:space="preserve"> (Pretoria)</w:t>
            </w:r>
          </w:p>
          <w:p w14:paraId="3C25E3D9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14A2D29A" w14:textId="085CF927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8</w:t>
            </w:r>
          </w:p>
        </w:tc>
      </w:tr>
      <w:tr w:rsidR="00FB271F" w:rsidRPr="009E1503" w14:paraId="221F0170" w14:textId="77777777" w:rsidTr="00FB271F">
        <w:trPr>
          <w:trHeight w:val="848"/>
        </w:trPr>
        <w:tc>
          <w:tcPr>
            <w:tcW w:w="846" w:type="dxa"/>
          </w:tcPr>
          <w:p w14:paraId="61FDEC43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6C495221" w14:textId="72ED7E1E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RT11-1-128</w:t>
            </w:r>
          </w:p>
          <w:p w14:paraId="53E0B0CD" w14:textId="1A9C0C9C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RT11-1-129</w:t>
            </w:r>
          </w:p>
          <w:p w14:paraId="561CEF77" w14:textId="629DAFE9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RT11-1-130</w:t>
            </w:r>
          </w:p>
        </w:tc>
        <w:tc>
          <w:tcPr>
            <w:tcW w:w="3544" w:type="dxa"/>
          </w:tcPr>
          <w:p w14:paraId="1DC0D17C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  <w:proofErr w:type="spellStart"/>
            <w:r w:rsidRPr="009E1503">
              <w:rPr>
                <w:rFonts w:cs="Arial"/>
                <w:sz w:val="22"/>
              </w:rPr>
              <w:t>Leeuwkop</w:t>
            </w:r>
            <w:proofErr w:type="spellEnd"/>
            <w:r w:rsidRPr="009E1503">
              <w:rPr>
                <w:rFonts w:cs="Arial"/>
                <w:sz w:val="22"/>
              </w:rPr>
              <w:t xml:space="preserve"> (Bryanston)</w:t>
            </w:r>
          </w:p>
          <w:p w14:paraId="2F1B8F7C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4F5C4710" w14:textId="5BCB49E7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9</w:t>
            </w:r>
          </w:p>
        </w:tc>
      </w:tr>
      <w:tr w:rsidR="00FB271F" w:rsidRPr="009E1503" w14:paraId="5742DC8F" w14:textId="77777777" w:rsidTr="00FB271F">
        <w:trPr>
          <w:trHeight w:val="848"/>
        </w:trPr>
        <w:tc>
          <w:tcPr>
            <w:tcW w:w="846" w:type="dxa"/>
          </w:tcPr>
          <w:p w14:paraId="55D0BF9F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109D26D7" w14:textId="7E2823F8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RT11-1-131</w:t>
            </w:r>
          </w:p>
          <w:p w14:paraId="77E7CC03" w14:textId="3C85DFBC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RT11-1-132</w:t>
            </w:r>
          </w:p>
          <w:p w14:paraId="17446A71" w14:textId="49E4892C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RT11-1-133</w:t>
            </w:r>
          </w:p>
        </w:tc>
        <w:tc>
          <w:tcPr>
            <w:tcW w:w="3544" w:type="dxa"/>
          </w:tcPr>
          <w:p w14:paraId="4DF6F2DB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  <w:proofErr w:type="spellStart"/>
            <w:r w:rsidRPr="009E1503">
              <w:rPr>
                <w:rFonts w:cs="Arial"/>
                <w:sz w:val="22"/>
              </w:rPr>
              <w:t>Groenpunt</w:t>
            </w:r>
            <w:proofErr w:type="spellEnd"/>
            <w:r w:rsidRPr="009E1503">
              <w:rPr>
                <w:rFonts w:cs="Arial"/>
                <w:sz w:val="22"/>
              </w:rPr>
              <w:t xml:space="preserve"> (Vereeniging)</w:t>
            </w:r>
          </w:p>
          <w:p w14:paraId="36B4256D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380C9F2A" w14:textId="38970BF9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10</w:t>
            </w:r>
          </w:p>
        </w:tc>
      </w:tr>
      <w:tr w:rsidR="00FB271F" w:rsidRPr="009E1503" w14:paraId="2ADF9EE7" w14:textId="77777777" w:rsidTr="00FB271F">
        <w:trPr>
          <w:trHeight w:val="848"/>
        </w:trPr>
        <w:tc>
          <w:tcPr>
            <w:tcW w:w="846" w:type="dxa"/>
          </w:tcPr>
          <w:p w14:paraId="6886702F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4B86BFA1" w14:textId="4B09B221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RT11-1-134</w:t>
            </w:r>
          </w:p>
          <w:p w14:paraId="0B726F50" w14:textId="791371EC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RT11-1-135</w:t>
            </w:r>
          </w:p>
          <w:p w14:paraId="3F682640" w14:textId="6113A406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RT11-1-136</w:t>
            </w:r>
          </w:p>
        </w:tc>
        <w:tc>
          <w:tcPr>
            <w:tcW w:w="3544" w:type="dxa"/>
          </w:tcPr>
          <w:p w14:paraId="7B20C635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  <w:proofErr w:type="spellStart"/>
            <w:r w:rsidRPr="009E1503">
              <w:rPr>
                <w:rFonts w:cs="Arial"/>
                <w:sz w:val="22"/>
              </w:rPr>
              <w:t>Grootvlei</w:t>
            </w:r>
            <w:proofErr w:type="spellEnd"/>
            <w:r w:rsidRPr="009E1503">
              <w:rPr>
                <w:rFonts w:cs="Arial"/>
                <w:sz w:val="22"/>
              </w:rPr>
              <w:t xml:space="preserve"> (Bloemfontein) </w:t>
            </w:r>
          </w:p>
          <w:p w14:paraId="19903DBE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4D9D695B" w14:textId="6EDECAB0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11</w:t>
            </w:r>
          </w:p>
        </w:tc>
      </w:tr>
      <w:tr w:rsidR="00FB271F" w:rsidRPr="009E1503" w14:paraId="6ADA3F51" w14:textId="77777777" w:rsidTr="00FB271F">
        <w:trPr>
          <w:trHeight w:val="848"/>
        </w:trPr>
        <w:tc>
          <w:tcPr>
            <w:tcW w:w="846" w:type="dxa"/>
          </w:tcPr>
          <w:p w14:paraId="4A3D0720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32CD03D5" w14:textId="0E1D54B7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RT11-1-137</w:t>
            </w:r>
          </w:p>
          <w:p w14:paraId="7E18D625" w14:textId="5763A8EA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RT11-1-138</w:t>
            </w:r>
          </w:p>
          <w:p w14:paraId="13F5379F" w14:textId="2110FB13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RT11-1-139</w:t>
            </w:r>
          </w:p>
        </w:tc>
        <w:tc>
          <w:tcPr>
            <w:tcW w:w="3544" w:type="dxa"/>
          </w:tcPr>
          <w:p w14:paraId="0A5CC638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Barberton</w:t>
            </w:r>
          </w:p>
          <w:p w14:paraId="416386A9" w14:textId="77777777" w:rsidR="00FB271F" w:rsidRPr="009E1503" w:rsidRDefault="00FB271F" w:rsidP="00986175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2231C834" w14:textId="45795DC1" w:rsidR="00FB271F" w:rsidRPr="009E1503" w:rsidRDefault="00FB271F" w:rsidP="00986175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12</w:t>
            </w:r>
          </w:p>
        </w:tc>
      </w:tr>
      <w:tr w:rsidR="00FB271F" w:rsidRPr="009E1503" w14:paraId="5E8779DE" w14:textId="77777777" w:rsidTr="00FB271F">
        <w:trPr>
          <w:trHeight w:val="848"/>
        </w:trPr>
        <w:tc>
          <w:tcPr>
            <w:tcW w:w="846" w:type="dxa"/>
          </w:tcPr>
          <w:p w14:paraId="1ED365A6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34EF1947" w14:textId="05EAAA5C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RT11-1-140</w:t>
            </w:r>
          </w:p>
          <w:p w14:paraId="53A9915B" w14:textId="1BB01DF9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RT11-1-141</w:t>
            </w:r>
          </w:p>
          <w:p w14:paraId="0E7F4D6A" w14:textId="4FD66EFA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RT11-1-142</w:t>
            </w:r>
          </w:p>
        </w:tc>
        <w:tc>
          <w:tcPr>
            <w:tcW w:w="3544" w:type="dxa"/>
          </w:tcPr>
          <w:p w14:paraId="6BE41240" w14:textId="77777777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Mthatha</w:t>
            </w:r>
          </w:p>
          <w:p w14:paraId="44C981DF" w14:textId="77777777" w:rsidR="00FB271F" w:rsidRPr="009E1503" w:rsidRDefault="00FB271F" w:rsidP="008B6377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018821DB" w14:textId="4E4351A8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13</w:t>
            </w:r>
          </w:p>
        </w:tc>
      </w:tr>
      <w:tr w:rsidR="00FB271F" w:rsidRPr="009E1503" w14:paraId="560D89F2" w14:textId="77777777" w:rsidTr="00FB271F">
        <w:trPr>
          <w:trHeight w:val="848"/>
        </w:trPr>
        <w:tc>
          <w:tcPr>
            <w:tcW w:w="846" w:type="dxa"/>
          </w:tcPr>
          <w:p w14:paraId="2D876ECF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64283CD1" w14:textId="056F4C9B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RT11-1-143</w:t>
            </w:r>
          </w:p>
          <w:p w14:paraId="76B208D8" w14:textId="6DB14F09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RT11-1-144</w:t>
            </w:r>
          </w:p>
          <w:p w14:paraId="1AA089E1" w14:textId="09548CDD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RT11-1-145</w:t>
            </w:r>
          </w:p>
        </w:tc>
        <w:tc>
          <w:tcPr>
            <w:tcW w:w="3544" w:type="dxa"/>
          </w:tcPr>
          <w:p w14:paraId="24CA304E" w14:textId="77777777" w:rsidR="00FB271F" w:rsidRPr="009E1503" w:rsidRDefault="00FB271F" w:rsidP="008B6377">
            <w:pPr>
              <w:rPr>
                <w:rFonts w:cs="Arial"/>
                <w:sz w:val="22"/>
              </w:rPr>
            </w:pPr>
            <w:proofErr w:type="spellStart"/>
            <w:r w:rsidRPr="009E1503">
              <w:rPr>
                <w:rFonts w:cs="Arial"/>
                <w:sz w:val="22"/>
              </w:rPr>
              <w:t>Middledrift</w:t>
            </w:r>
            <w:proofErr w:type="spellEnd"/>
            <w:r w:rsidRPr="009E1503">
              <w:rPr>
                <w:rFonts w:cs="Arial"/>
                <w:sz w:val="22"/>
              </w:rPr>
              <w:t xml:space="preserve"> (King Williamstown)</w:t>
            </w:r>
          </w:p>
          <w:p w14:paraId="1BD64C64" w14:textId="77777777" w:rsidR="00FB271F" w:rsidRPr="009E1503" w:rsidRDefault="00FB271F" w:rsidP="008B6377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073D4F08" w14:textId="752F585F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14</w:t>
            </w:r>
          </w:p>
        </w:tc>
      </w:tr>
      <w:tr w:rsidR="00FB271F" w:rsidRPr="009E1503" w14:paraId="679A9FFB" w14:textId="77777777" w:rsidTr="00FB271F">
        <w:trPr>
          <w:trHeight w:val="828"/>
        </w:trPr>
        <w:tc>
          <w:tcPr>
            <w:tcW w:w="846" w:type="dxa"/>
            <w:tcBorders>
              <w:bottom w:val="single" w:sz="4" w:space="0" w:color="auto"/>
            </w:tcBorders>
          </w:tcPr>
          <w:p w14:paraId="4B336BD7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91ADA0" w14:textId="79765050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RT11-1-146</w:t>
            </w:r>
          </w:p>
          <w:p w14:paraId="4BBE82B4" w14:textId="0D82F47D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RT11-1-147</w:t>
            </w:r>
          </w:p>
          <w:p w14:paraId="46D29057" w14:textId="765EFA93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RT11-1-148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8DF8762" w14:textId="77777777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Drakenstein (Paarl)</w:t>
            </w:r>
          </w:p>
          <w:p w14:paraId="16F8437B" w14:textId="77777777" w:rsidR="00FB271F" w:rsidRPr="009E1503" w:rsidRDefault="00FB271F" w:rsidP="008B6377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  <w:tcBorders>
              <w:bottom w:val="single" w:sz="4" w:space="0" w:color="auto"/>
            </w:tcBorders>
          </w:tcPr>
          <w:p w14:paraId="4D419269" w14:textId="4A430F76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15</w:t>
            </w:r>
          </w:p>
        </w:tc>
      </w:tr>
      <w:tr w:rsidR="00FB271F" w:rsidRPr="009E1503" w14:paraId="0CFE8E93" w14:textId="77777777" w:rsidTr="00FB271F">
        <w:trPr>
          <w:trHeight w:val="848"/>
        </w:trPr>
        <w:tc>
          <w:tcPr>
            <w:tcW w:w="846" w:type="dxa"/>
          </w:tcPr>
          <w:p w14:paraId="7F40DEEE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690A824D" w14:textId="3B6E4AB3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RT11-1-149</w:t>
            </w:r>
          </w:p>
          <w:p w14:paraId="5335C24D" w14:textId="26F81C3B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RT11-1-150</w:t>
            </w:r>
          </w:p>
          <w:p w14:paraId="56862264" w14:textId="4F20ECFF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RT11-1-151</w:t>
            </w:r>
          </w:p>
        </w:tc>
        <w:tc>
          <w:tcPr>
            <w:tcW w:w="3544" w:type="dxa"/>
          </w:tcPr>
          <w:p w14:paraId="2CC880CD" w14:textId="77777777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Overberg (Caledon)</w:t>
            </w:r>
          </w:p>
          <w:p w14:paraId="72E233B0" w14:textId="77777777" w:rsidR="00FB271F" w:rsidRPr="009E1503" w:rsidRDefault="00FB271F" w:rsidP="008B6377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6AE5CD36" w14:textId="16117A7D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16</w:t>
            </w:r>
          </w:p>
        </w:tc>
      </w:tr>
      <w:tr w:rsidR="00FB271F" w:rsidRPr="009E1503" w14:paraId="7D7BCE22" w14:textId="77777777" w:rsidTr="00FB271F">
        <w:trPr>
          <w:trHeight w:val="848"/>
        </w:trPr>
        <w:tc>
          <w:tcPr>
            <w:tcW w:w="846" w:type="dxa"/>
          </w:tcPr>
          <w:p w14:paraId="252398A9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6FD3EEDC" w14:textId="13B11B0A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RT11-1-152</w:t>
            </w:r>
          </w:p>
          <w:p w14:paraId="307F516E" w14:textId="67CE5213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RT11-1-153</w:t>
            </w:r>
          </w:p>
          <w:p w14:paraId="0F8337EB" w14:textId="470AA899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RT11-1-154</w:t>
            </w:r>
          </w:p>
        </w:tc>
        <w:tc>
          <w:tcPr>
            <w:tcW w:w="3544" w:type="dxa"/>
          </w:tcPr>
          <w:p w14:paraId="6A5C39EF" w14:textId="77777777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Thohoyandou</w:t>
            </w:r>
          </w:p>
          <w:p w14:paraId="3804F86E" w14:textId="77777777" w:rsidR="00FB271F" w:rsidRPr="009E1503" w:rsidRDefault="00FB271F" w:rsidP="008B6377">
            <w:pPr>
              <w:rPr>
                <w:rFonts w:cs="Arial"/>
                <w:sz w:val="22"/>
              </w:rPr>
            </w:pPr>
          </w:p>
        </w:tc>
        <w:tc>
          <w:tcPr>
            <w:tcW w:w="3067" w:type="dxa"/>
          </w:tcPr>
          <w:p w14:paraId="31BB676F" w14:textId="416E3854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17</w:t>
            </w:r>
          </w:p>
        </w:tc>
      </w:tr>
      <w:tr w:rsidR="00FB271F" w:rsidRPr="009E1503" w14:paraId="580E6ECE" w14:textId="77777777" w:rsidTr="00FB271F">
        <w:trPr>
          <w:trHeight w:val="562"/>
        </w:trPr>
        <w:tc>
          <w:tcPr>
            <w:tcW w:w="846" w:type="dxa"/>
          </w:tcPr>
          <w:p w14:paraId="79B2CD24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7C7043A5" w14:textId="45AA2149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RT11-1-155</w:t>
            </w:r>
          </w:p>
          <w:p w14:paraId="6C945ABF" w14:textId="63EE85A6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RT11-1-156</w:t>
            </w:r>
          </w:p>
        </w:tc>
        <w:tc>
          <w:tcPr>
            <w:tcW w:w="3544" w:type="dxa"/>
          </w:tcPr>
          <w:p w14:paraId="126A327F" w14:textId="5796682B" w:rsidR="00FB271F" w:rsidRPr="009E1503" w:rsidRDefault="00FB271F" w:rsidP="008B6377">
            <w:pPr>
              <w:rPr>
                <w:rFonts w:cs="Arial"/>
                <w:sz w:val="22"/>
              </w:rPr>
            </w:pPr>
            <w:proofErr w:type="spellStart"/>
            <w:r w:rsidRPr="009E1503">
              <w:rPr>
                <w:rFonts w:cs="Arial"/>
                <w:sz w:val="22"/>
              </w:rPr>
              <w:t>Goedemoed</w:t>
            </w:r>
            <w:proofErr w:type="spellEnd"/>
            <w:r w:rsidRPr="009E1503">
              <w:rPr>
                <w:rFonts w:cs="Arial"/>
                <w:sz w:val="22"/>
              </w:rPr>
              <w:t xml:space="preserve"> (</w:t>
            </w:r>
            <w:proofErr w:type="spellStart"/>
            <w:r w:rsidRPr="009E1503">
              <w:rPr>
                <w:rFonts w:cs="Arial"/>
                <w:sz w:val="22"/>
              </w:rPr>
              <w:t>Aliwal</w:t>
            </w:r>
            <w:proofErr w:type="spellEnd"/>
            <w:r w:rsidRPr="009E1503">
              <w:rPr>
                <w:rFonts w:cs="Arial"/>
                <w:sz w:val="22"/>
              </w:rPr>
              <w:t xml:space="preserve"> North)</w:t>
            </w:r>
          </w:p>
        </w:tc>
        <w:tc>
          <w:tcPr>
            <w:tcW w:w="3067" w:type="dxa"/>
          </w:tcPr>
          <w:p w14:paraId="0F1FF533" w14:textId="6D6FC466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18</w:t>
            </w:r>
          </w:p>
        </w:tc>
      </w:tr>
      <w:tr w:rsidR="00FB271F" w:rsidRPr="009E1503" w14:paraId="6FA93683" w14:textId="77777777" w:rsidTr="00FB271F">
        <w:trPr>
          <w:trHeight w:val="848"/>
        </w:trPr>
        <w:tc>
          <w:tcPr>
            <w:tcW w:w="846" w:type="dxa"/>
          </w:tcPr>
          <w:p w14:paraId="2AB761FA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02495E5C" w14:textId="5BFF8EEC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RT11-1-157</w:t>
            </w:r>
          </w:p>
          <w:p w14:paraId="53B58F0A" w14:textId="7D7B5000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RT11-1-158</w:t>
            </w:r>
          </w:p>
          <w:p w14:paraId="77234275" w14:textId="1E41DA89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RT11-1-159</w:t>
            </w:r>
          </w:p>
        </w:tc>
        <w:tc>
          <w:tcPr>
            <w:tcW w:w="3544" w:type="dxa"/>
          </w:tcPr>
          <w:p w14:paraId="1EB9705A" w14:textId="128551CA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Agricultural Research Council: AP IRENE</w:t>
            </w:r>
          </w:p>
        </w:tc>
        <w:tc>
          <w:tcPr>
            <w:tcW w:w="3067" w:type="dxa"/>
          </w:tcPr>
          <w:p w14:paraId="4B17EB43" w14:textId="506AD0B4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19</w:t>
            </w:r>
          </w:p>
        </w:tc>
      </w:tr>
      <w:tr w:rsidR="00FB271F" w:rsidRPr="009E1503" w14:paraId="667B367A" w14:textId="77777777" w:rsidTr="00FB271F">
        <w:trPr>
          <w:trHeight w:val="848"/>
        </w:trPr>
        <w:tc>
          <w:tcPr>
            <w:tcW w:w="846" w:type="dxa"/>
          </w:tcPr>
          <w:p w14:paraId="3ECE8A9D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0889C4C3" w14:textId="6B5452C3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RT11-1-160</w:t>
            </w:r>
          </w:p>
          <w:p w14:paraId="284E2E07" w14:textId="6FC7E3B1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RT11-1-161</w:t>
            </w:r>
          </w:p>
          <w:p w14:paraId="31F3051B" w14:textId="07728BDC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RT11-1-162</w:t>
            </w:r>
          </w:p>
        </w:tc>
        <w:tc>
          <w:tcPr>
            <w:tcW w:w="3544" w:type="dxa"/>
          </w:tcPr>
          <w:p w14:paraId="5317A138" w14:textId="5BFD7CC7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 xml:space="preserve">Department of Agriculture and Rural </w:t>
            </w:r>
            <w:r w:rsidR="009E1503" w:rsidRPr="009E1503">
              <w:rPr>
                <w:rFonts w:cs="Arial"/>
                <w:sz w:val="22"/>
              </w:rPr>
              <w:t>Development: Gauteng</w:t>
            </w:r>
          </w:p>
        </w:tc>
        <w:tc>
          <w:tcPr>
            <w:tcW w:w="3067" w:type="dxa"/>
          </w:tcPr>
          <w:p w14:paraId="4C90B4F7" w14:textId="11EC480C" w:rsidR="00FB271F" w:rsidRPr="009E1503" w:rsidRDefault="00FB271F" w:rsidP="008B637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20</w:t>
            </w:r>
          </w:p>
        </w:tc>
      </w:tr>
      <w:tr w:rsidR="00FB271F" w:rsidRPr="009E1503" w14:paraId="224F4775" w14:textId="77777777" w:rsidTr="00FB271F">
        <w:trPr>
          <w:trHeight w:val="848"/>
        </w:trPr>
        <w:tc>
          <w:tcPr>
            <w:tcW w:w="846" w:type="dxa"/>
          </w:tcPr>
          <w:p w14:paraId="1C4AA43C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25F4FFEE" w14:textId="63975AB6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RT11-1-163</w:t>
            </w:r>
          </w:p>
          <w:p w14:paraId="430B10AC" w14:textId="06E224EC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RT11-1-164</w:t>
            </w:r>
          </w:p>
          <w:p w14:paraId="6A344D62" w14:textId="5904D9D4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RT11-1-165</w:t>
            </w:r>
          </w:p>
        </w:tc>
        <w:tc>
          <w:tcPr>
            <w:tcW w:w="3544" w:type="dxa"/>
          </w:tcPr>
          <w:p w14:paraId="7389A847" w14:textId="2809F03F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 xml:space="preserve">Department of Agriculture and Rural </w:t>
            </w:r>
            <w:r w:rsidR="009E1503" w:rsidRPr="009E1503">
              <w:rPr>
                <w:rFonts w:cs="Arial"/>
                <w:sz w:val="22"/>
              </w:rPr>
              <w:t>Development: Limpopo</w:t>
            </w:r>
          </w:p>
        </w:tc>
        <w:tc>
          <w:tcPr>
            <w:tcW w:w="3067" w:type="dxa"/>
          </w:tcPr>
          <w:p w14:paraId="0309996B" w14:textId="2227C1E8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21</w:t>
            </w:r>
          </w:p>
        </w:tc>
      </w:tr>
      <w:tr w:rsidR="00FB271F" w:rsidRPr="009E1503" w14:paraId="48DD5F04" w14:textId="77777777" w:rsidTr="00FB271F">
        <w:trPr>
          <w:trHeight w:val="1134"/>
        </w:trPr>
        <w:tc>
          <w:tcPr>
            <w:tcW w:w="846" w:type="dxa"/>
          </w:tcPr>
          <w:p w14:paraId="5B03DC89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57D20253" w14:textId="79FFC88C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RT11-1-168</w:t>
            </w:r>
          </w:p>
          <w:p w14:paraId="2EB01873" w14:textId="57CCA9AA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RT11-1-169</w:t>
            </w:r>
          </w:p>
          <w:p w14:paraId="34A6B5A4" w14:textId="46B54451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RT11-1-170</w:t>
            </w:r>
          </w:p>
          <w:p w14:paraId="156A7D9B" w14:textId="3B50BA1C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RT11-1-171</w:t>
            </w:r>
          </w:p>
        </w:tc>
        <w:tc>
          <w:tcPr>
            <w:tcW w:w="3544" w:type="dxa"/>
          </w:tcPr>
          <w:p w14:paraId="316151C4" w14:textId="6365AAAB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Drakenstein (Paarl)</w:t>
            </w:r>
          </w:p>
        </w:tc>
        <w:tc>
          <w:tcPr>
            <w:tcW w:w="3067" w:type="dxa"/>
          </w:tcPr>
          <w:p w14:paraId="7D8A975A" w14:textId="7B17F959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22</w:t>
            </w:r>
          </w:p>
        </w:tc>
      </w:tr>
      <w:tr w:rsidR="00FB271F" w:rsidRPr="009E1503" w14:paraId="478084A1" w14:textId="77777777" w:rsidTr="00FB271F">
        <w:trPr>
          <w:trHeight w:val="848"/>
        </w:trPr>
        <w:tc>
          <w:tcPr>
            <w:tcW w:w="846" w:type="dxa"/>
          </w:tcPr>
          <w:p w14:paraId="60B34D99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47DC8E07" w14:textId="692DD119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RT11-1-172</w:t>
            </w:r>
          </w:p>
          <w:p w14:paraId="73418C7D" w14:textId="3F804FB9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RT11-1-173</w:t>
            </w:r>
          </w:p>
          <w:p w14:paraId="0C30431A" w14:textId="066FA35F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RT11-1-174</w:t>
            </w:r>
          </w:p>
        </w:tc>
        <w:tc>
          <w:tcPr>
            <w:tcW w:w="3544" w:type="dxa"/>
          </w:tcPr>
          <w:p w14:paraId="328B0712" w14:textId="51F56912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St Albans (Port Elizabeth)</w:t>
            </w:r>
          </w:p>
        </w:tc>
        <w:tc>
          <w:tcPr>
            <w:tcW w:w="3067" w:type="dxa"/>
          </w:tcPr>
          <w:p w14:paraId="1A9B00F5" w14:textId="245B015E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23</w:t>
            </w:r>
          </w:p>
        </w:tc>
      </w:tr>
      <w:tr w:rsidR="00FB271F" w:rsidRPr="009E1503" w14:paraId="19F47DAB" w14:textId="77777777" w:rsidTr="00FB271F">
        <w:trPr>
          <w:trHeight w:val="848"/>
        </w:trPr>
        <w:tc>
          <w:tcPr>
            <w:tcW w:w="846" w:type="dxa"/>
          </w:tcPr>
          <w:p w14:paraId="07E4AE49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240A7002" w14:textId="083FF76C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RT11-1-175</w:t>
            </w:r>
          </w:p>
          <w:p w14:paraId="3F77CB7A" w14:textId="3D8C20D9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RT11-1-176</w:t>
            </w:r>
          </w:p>
          <w:p w14:paraId="329072F1" w14:textId="5A18E23D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RT11-1-177</w:t>
            </w:r>
          </w:p>
        </w:tc>
        <w:tc>
          <w:tcPr>
            <w:tcW w:w="3544" w:type="dxa"/>
          </w:tcPr>
          <w:p w14:paraId="6A96558D" w14:textId="1F5EAF11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Zonderwater (Cullinan)</w:t>
            </w:r>
          </w:p>
        </w:tc>
        <w:tc>
          <w:tcPr>
            <w:tcW w:w="3067" w:type="dxa"/>
          </w:tcPr>
          <w:p w14:paraId="245CDF6F" w14:textId="17159043" w:rsidR="00FB271F" w:rsidRPr="009E1503" w:rsidRDefault="00FB271F" w:rsidP="00113EF7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 xml:space="preserve">Group 24 </w:t>
            </w:r>
          </w:p>
        </w:tc>
      </w:tr>
      <w:tr w:rsidR="00FB271F" w:rsidRPr="009E1503" w14:paraId="3FD32742" w14:textId="77777777" w:rsidTr="00FB271F">
        <w:trPr>
          <w:trHeight w:val="848"/>
        </w:trPr>
        <w:tc>
          <w:tcPr>
            <w:tcW w:w="846" w:type="dxa"/>
          </w:tcPr>
          <w:p w14:paraId="50FA7AE8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27F05C86" w14:textId="6FE52C63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RT11-1-178</w:t>
            </w:r>
          </w:p>
          <w:p w14:paraId="4B1A4C35" w14:textId="72071F57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RT11-1-179</w:t>
            </w:r>
          </w:p>
          <w:p w14:paraId="56F63A06" w14:textId="38EAB01F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RT11-1-180</w:t>
            </w:r>
          </w:p>
        </w:tc>
        <w:tc>
          <w:tcPr>
            <w:tcW w:w="3544" w:type="dxa"/>
          </w:tcPr>
          <w:p w14:paraId="3F1CDBFC" w14:textId="459E08B8" w:rsidR="00FB271F" w:rsidRPr="009E1503" w:rsidRDefault="00FB271F" w:rsidP="00FB271F">
            <w:pPr>
              <w:rPr>
                <w:rFonts w:cs="Arial"/>
                <w:sz w:val="22"/>
              </w:rPr>
            </w:pPr>
            <w:proofErr w:type="spellStart"/>
            <w:r w:rsidRPr="009E1503">
              <w:rPr>
                <w:rFonts w:cs="Arial"/>
                <w:sz w:val="22"/>
              </w:rPr>
              <w:t>Grootvlei</w:t>
            </w:r>
            <w:proofErr w:type="spellEnd"/>
            <w:r w:rsidRPr="009E1503">
              <w:rPr>
                <w:rFonts w:cs="Arial"/>
                <w:sz w:val="22"/>
              </w:rPr>
              <w:t xml:space="preserve"> (Bloemfontein)</w:t>
            </w:r>
          </w:p>
        </w:tc>
        <w:tc>
          <w:tcPr>
            <w:tcW w:w="3067" w:type="dxa"/>
          </w:tcPr>
          <w:p w14:paraId="51302A4A" w14:textId="29861140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25</w:t>
            </w:r>
          </w:p>
        </w:tc>
      </w:tr>
      <w:tr w:rsidR="00FB271F" w:rsidRPr="009E1503" w14:paraId="7E76C0CA" w14:textId="77777777" w:rsidTr="00FB271F">
        <w:trPr>
          <w:trHeight w:val="848"/>
        </w:trPr>
        <w:tc>
          <w:tcPr>
            <w:tcW w:w="846" w:type="dxa"/>
          </w:tcPr>
          <w:p w14:paraId="15EF0B85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7177A306" w14:textId="5DCA1132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</w:t>
            </w:r>
            <w:r w:rsidR="009E1503" w:rsidRPr="009E1503">
              <w:rPr>
                <w:rFonts w:cs="Arial"/>
                <w:sz w:val="22"/>
              </w:rPr>
              <w:t>1-</w:t>
            </w:r>
            <w:r w:rsidRPr="009E1503">
              <w:rPr>
                <w:rFonts w:cs="Arial"/>
                <w:sz w:val="22"/>
              </w:rPr>
              <w:t>181</w:t>
            </w:r>
          </w:p>
          <w:p w14:paraId="15B60AE1" w14:textId="7C5E335D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</w:t>
            </w:r>
            <w:r w:rsidR="009E1503" w:rsidRPr="009E1503">
              <w:rPr>
                <w:rFonts w:cs="Arial"/>
                <w:sz w:val="22"/>
              </w:rPr>
              <w:t>1-</w:t>
            </w:r>
            <w:r w:rsidRPr="009E1503">
              <w:rPr>
                <w:rFonts w:cs="Arial"/>
                <w:sz w:val="22"/>
              </w:rPr>
              <w:t>182</w:t>
            </w:r>
          </w:p>
          <w:p w14:paraId="235B9162" w14:textId="02E7C1C3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</w:t>
            </w:r>
            <w:r w:rsidR="009E1503" w:rsidRPr="009E1503">
              <w:rPr>
                <w:rFonts w:cs="Arial"/>
                <w:sz w:val="22"/>
              </w:rPr>
              <w:t>1-</w:t>
            </w:r>
            <w:r w:rsidRPr="009E1503">
              <w:rPr>
                <w:rFonts w:cs="Arial"/>
                <w:sz w:val="22"/>
              </w:rPr>
              <w:t>183</w:t>
            </w:r>
          </w:p>
        </w:tc>
        <w:tc>
          <w:tcPr>
            <w:tcW w:w="3544" w:type="dxa"/>
          </w:tcPr>
          <w:p w14:paraId="0AE5273C" w14:textId="2367B61C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Department of Agriculture and Rural Development: Northern Cape</w:t>
            </w:r>
          </w:p>
        </w:tc>
        <w:tc>
          <w:tcPr>
            <w:tcW w:w="3067" w:type="dxa"/>
          </w:tcPr>
          <w:p w14:paraId="141ED8FB" w14:textId="6BC69541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26</w:t>
            </w:r>
          </w:p>
        </w:tc>
      </w:tr>
      <w:tr w:rsidR="00FB271F" w:rsidRPr="009E1503" w14:paraId="7661CC2B" w14:textId="77777777" w:rsidTr="00FB271F">
        <w:trPr>
          <w:trHeight w:val="848"/>
        </w:trPr>
        <w:tc>
          <w:tcPr>
            <w:tcW w:w="846" w:type="dxa"/>
          </w:tcPr>
          <w:p w14:paraId="37F68F31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78B0D303" w14:textId="2EABA0C5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</w:t>
            </w:r>
            <w:r w:rsidR="009E1503" w:rsidRPr="009E1503">
              <w:rPr>
                <w:rFonts w:cs="Arial"/>
                <w:sz w:val="22"/>
              </w:rPr>
              <w:t>1-</w:t>
            </w:r>
            <w:r w:rsidRPr="009E1503">
              <w:rPr>
                <w:rFonts w:cs="Arial"/>
                <w:sz w:val="22"/>
              </w:rPr>
              <w:t>184</w:t>
            </w:r>
          </w:p>
          <w:p w14:paraId="329C1785" w14:textId="7AD2491A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</w:t>
            </w:r>
            <w:r w:rsidR="009E1503" w:rsidRPr="009E1503">
              <w:rPr>
                <w:rFonts w:cs="Arial"/>
                <w:sz w:val="22"/>
              </w:rPr>
              <w:t>1-</w:t>
            </w:r>
            <w:r w:rsidRPr="009E1503">
              <w:rPr>
                <w:rFonts w:cs="Arial"/>
                <w:sz w:val="22"/>
              </w:rPr>
              <w:t>185</w:t>
            </w:r>
          </w:p>
          <w:p w14:paraId="750D5605" w14:textId="1519B894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</w:t>
            </w:r>
            <w:r w:rsidR="009E1503" w:rsidRPr="009E1503">
              <w:rPr>
                <w:rFonts w:cs="Arial"/>
                <w:sz w:val="22"/>
              </w:rPr>
              <w:t>1-</w:t>
            </w:r>
            <w:r w:rsidRPr="009E1503">
              <w:rPr>
                <w:rFonts w:cs="Arial"/>
                <w:sz w:val="22"/>
              </w:rPr>
              <w:t>186</w:t>
            </w:r>
          </w:p>
        </w:tc>
        <w:tc>
          <w:tcPr>
            <w:tcW w:w="3544" w:type="dxa"/>
          </w:tcPr>
          <w:p w14:paraId="1BAA006B" w14:textId="4A4A829E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Department of Agriculture and Rural Development: Limpopo:</w:t>
            </w:r>
          </w:p>
        </w:tc>
        <w:tc>
          <w:tcPr>
            <w:tcW w:w="3067" w:type="dxa"/>
          </w:tcPr>
          <w:p w14:paraId="63DED36C" w14:textId="0CCE09DC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27</w:t>
            </w:r>
          </w:p>
        </w:tc>
      </w:tr>
      <w:tr w:rsidR="00FB271F" w:rsidRPr="009E1503" w14:paraId="2916B61F" w14:textId="77777777" w:rsidTr="00FB271F">
        <w:trPr>
          <w:trHeight w:val="848"/>
        </w:trPr>
        <w:tc>
          <w:tcPr>
            <w:tcW w:w="846" w:type="dxa"/>
          </w:tcPr>
          <w:p w14:paraId="1AE76DDF" w14:textId="77777777" w:rsidR="00FB271F" w:rsidRPr="009E1503" w:rsidRDefault="00FB271F" w:rsidP="00FB271F">
            <w:pPr>
              <w:pStyle w:val="ListParagraph"/>
              <w:numPr>
                <w:ilvl w:val="0"/>
                <w:numId w:val="1"/>
              </w:numPr>
              <w:rPr>
                <w:rFonts w:cs="Arial"/>
                <w:sz w:val="22"/>
              </w:rPr>
            </w:pPr>
          </w:p>
        </w:tc>
        <w:tc>
          <w:tcPr>
            <w:tcW w:w="1559" w:type="dxa"/>
          </w:tcPr>
          <w:p w14:paraId="4FC6D530" w14:textId="7C703754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</w:t>
            </w:r>
            <w:r w:rsidR="009E1503" w:rsidRPr="009E1503">
              <w:rPr>
                <w:rFonts w:cs="Arial"/>
                <w:sz w:val="22"/>
              </w:rPr>
              <w:t>1-</w:t>
            </w:r>
            <w:r w:rsidRPr="009E1503">
              <w:rPr>
                <w:rFonts w:cs="Arial"/>
                <w:sz w:val="22"/>
              </w:rPr>
              <w:t>187</w:t>
            </w:r>
          </w:p>
          <w:p w14:paraId="19ED7306" w14:textId="5293F270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</w:t>
            </w:r>
            <w:r w:rsidR="009E1503" w:rsidRPr="009E1503">
              <w:rPr>
                <w:rFonts w:cs="Arial"/>
                <w:sz w:val="22"/>
              </w:rPr>
              <w:t>1-</w:t>
            </w:r>
            <w:r w:rsidRPr="009E1503">
              <w:rPr>
                <w:rFonts w:cs="Arial"/>
                <w:sz w:val="22"/>
              </w:rPr>
              <w:t>188</w:t>
            </w:r>
          </w:p>
          <w:p w14:paraId="19DF6797" w14:textId="7B648A73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RT11-</w:t>
            </w:r>
            <w:r w:rsidR="009E1503" w:rsidRPr="009E1503">
              <w:rPr>
                <w:rFonts w:cs="Arial"/>
                <w:sz w:val="22"/>
              </w:rPr>
              <w:t>1-</w:t>
            </w:r>
            <w:r w:rsidRPr="009E1503">
              <w:rPr>
                <w:rFonts w:cs="Arial"/>
                <w:sz w:val="22"/>
              </w:rPr>
              <w:t>189</w:t>
            </w:r>
          </w:p>
        </w:tc>
        <w:tc>
          <w:tcPr>
            <w:tcW w:w="3544" w:type="dxa"/>
          </w:tcPr>
          <w:p w14:paraId="2A95CB52" w14:textId="15998708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 xml:space="preserve">Agricultural Research </w:t>
            </w:r>
            <w:proofErr w:type="spellStart"/>
            <w:proofErr w:type="gramStart"/>
            <w:r w:rsidRPr="009E1503">
              <w:rPr>
                <w:rFonts w:cs="Arial"/>
                <w:sz w:val="22"/>
              </w:rPr>
              <w:t>Council:Irene</w:t>
            </w:r>
            <w:proofErr w:type="spellEnd"/>
            <w:proofErr w:type="gramEnd"/>
          </w:p>
        </w:tc>
        <w:tc>
          <w:tcPr>
            <w:tcW w:w="3067" w:type="dxa"/>
          </w:tcPr>
          <w:p w14:paraId="4FA5DCDC" w14:textId="76A32BE2" w:rsidR="00FB271F" w:rsidRPr="009E1503" w:rsidRDefault="00FB271F" w:rsidP="00FB271F">
            <w:pPr>
              <w:rPr>
                <w:rFonts w:cs="Arial"/>
                <w:sz w:val="22"/>
              </w:rPr>
            </w:pPr>
            <w:r w:rsidRPr="009E1503">
              <w:rPr>
                <w:rFonts w:cs="Arial"/>
                <w:sz w:val="22"/>
              </w:rPr>
              <w:t>Group 28</w:t>
            </w:r>
          </w:p>
        </w:tc>
      </w:tr>
      <w:bookmarkEnd w:id="0"/>
    </w:tbl>
    <w:p w14:paraId="2AB39BCE" w14:textId="77777777" w:rsidR="003A28F8" w:rsidRDefault="003A28F8" w:rsidP="003A28F8"/>
    <w:sectPr w:rsidR="003A28F8" w:rsidSect="00C61EC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24753B" w14:textId="77777777" w:rsidR="000C46BE" w:rsidRDefault="000C46BE" w:rsidP="000C46BE">
      <w:pPr>
        <w:spacing w:before="0" w:after="0" w:line="240" w:lineRule="auto"/>
      </w:pPr>
      <w:r>
        <w:separator/>
      </w:r>
    </w:p>
  </w:endnote>
  <w:endnote w:type="continuationSeparator" w:id="0">
    <w:p w14:paraId="01A11E1D" w14:textId="77777777" w:rsidR="000C46BE" w:rsidRDefault="000C46BE" w:rsidP="000C46B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FF31E" w14:textId="77777777" w:rsidR="000C46BE" w:rsidRDefault="000C46BE" w:rsidP="000C46BE">
      <w:pPr>
        <w:spacing w:before="0" w:after="0" w:line="240" w:lineRule="auto"/>
      </w:pPr>
      <w:r>
        <w:separator/>
      </w:r>
    </w:p>
  </w:footnote>
  <w:footnote w:type="continuationSeparator" w:id="0">
    <w:p w14:paraId="3FFD7473" w14:textId="77777777" w:rsidR="000C46BE" w:rsidRDefault="000C46BE" w:rsidP="000C46B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2732C" w14:textId="01A6C8B2" w:rsidR="000C46BE" w:rsidRDefault="0041182F">
    <w:pPr>
      <w:pStyle w:val="Header"/>
    </w:pPr>
    <w:r>
      <w:t>RT11-1-</w:t>
    </w:r>
    <w:r w:rsidR="006217C6">
      <w:t>2024:</w:t>
    </w:r>
    <w:r w:rsidR="006217C6" w:rsidRPr="000C46BE">
      <w:t xml:space="preserve"> SUPPLY</w:t>
    </w:r>
    <w:r w:rsidR="000C46BE" w:rsidRPr="000C46BE">
      <w:t xml:space="preserve"> AND DELIVERY OF ANIMAL FEED TO THE STATE FOR A PERIOD ENDING 31 MAY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DE69D0"/>
    <w:multiLevelType w:val="hybridMultilevel"/>
    <w:tmpl w:val="22C095C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408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8F8"/>
    <w:rsid w:val="000C46BE"/>
    <w:rsid w:val="000E4AAD"/>
    <w:rsid w:val="00113EF7"/>
    <w:rsid w:val="003A28F8"/>
    <w:rsid w:val="003D0336"/>
    <w:rsid w:val="0041182F"/>
    <w:rsid w:val="004F6723"/>
    <w:rsid w:val="006217C6"/>
    <w:rsid w:val="006966B6"/>
    <w:rsid w:val="008B6377"/>
    <w:rsid w:val="008F7CC3"/>
    <w:rsid w:val="00986175"/>
    <w:rsid w:val="009E1503"/>
    <w:rsid w:val="00B70BEE"/>
    <w:rsid w:val="00C21EC6"/>
    <w:rsid w:val="00C61EC5"/>
    <w:rsid w:val="00F97EB7"/>
    <w:rsid w:val="00FB2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3165F09"/>
  <w15:chartTrackingRefBased/>
  <w15:docId w15:val="{34AB8F92-7FD4-4390-9C45-4F4D7B2BC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iCs/>
        <w:kern w:val="2"/>
        <w:sz w:val="24"/>
        <w:szCs w:val="22"/>
        <w:lang w:val="en-GB" w:eastAsia="en-US" w:bidi="ar-SA"/>
        <w14:ligatures w14:val="standardContextual"/>
      </w:rPr>
    </w:rPrDefault>
    <w:pPrDefault>
      <w:pPr>
        <w:spacing w:before="120"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28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28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28F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28F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 w:val="0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28F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28F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 w:val="0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28F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28F8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28F8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8F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Z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28F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Z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28F8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Z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28F8"/>
    <w:rPr>
      <w:rFonts w:asciiTheme="minorHAnsi" w:eastAsiaTheme="majorEastAsia" w:hAnsiTheme="minorHAnsi" w:cstheme="majorBidi"/>
      <w:i/>
      <w:iCs w:val="0"/>
      <w:color w:val="0F4761" w:themeColor="accent1" w:themeShade="BF"/>
      <w:lang w:val="en-Z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28F8"/>
    <w:rPr>
      <w:rFonts w:asciiTheme="minorHAnsi" w:eastAsiaTheme="majorEastAsia" w:hAnsiTheme="minorHAnsi" w:cstheme="majorBidi"/>
      <w:color w:val="0F4761" w:themeColor="accent1" w:themeShade="BF"/>
      <w:lang w:val="en-Z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28F8"/>
    <w:rPr>
      <w:rFonts w:asciiTheme="minorHAnsi" w:eastAsiaTheme="majorEastAsia" w:hAnsiTheme="minorHAnsi" w:cstheme="majorBidi"/>
      <w:i/>
      <w:iCs w:val="0"/>
      <w:color w:val="595959" w:themeColor="text1" w:themeTint="A6"/>
      <w:lang w:val="en-Z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28F8"/>
    <w:rPr>
      <w:rFonts w:asciiTheme="minorHAnsi" w:eastAsiaTheme="majorEastAsia" w:hAnsiTheme="minorHAnsi" w:cstheme="majorBidi"/>
      <w:color w:val="595959" w:themeColor="text1" w:themeTint="A6"/>
      <w:lang w:val="en-Z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28F8"/>
    <w:rPr>
      <w:rFonts w:asciiTheme="minorHAnsi" w:eastAsiaTheme="majorEastAsia" w:hAnsiTheme="minorHAnsi" w:cstheme="majorBidi"/>
      <w:i/>
      <w:iCs w:val="0"/>
      <w:color w:val="272727" w:themeColor="text1" w:themeTint="D8"/>
      <w:lang w:val="en-Z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28F8"/>
    <w:rPr>
      <w:rFonts w:asciiTheme="minorHAnsi" w:eastAsiaTheme="majorEastAsia" w:hAnsiTheme="minorHAnsi" w:cstheme="majorBidi"/>
      <w:color w:val="272727" w:themeColor="text1" w:themeTint="D8"/>
      <w:lang w:val="en-ZA"/>
    </w:rPr>
  </w:style>
  <w:style w:type="paragraph" w:styleId="Title">
    <w:name w:val="Title"/>
    <w:basedOn w:val="Normal"/>
    <w:next w:val="Normal"/>
    <w:link w:val="TitleChar"/>
    <w:uiPriority w:val="10"/>
    <w:qFormat/>
    <w:rsid w:val="003A28F8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28F8"/>
    <w:rPr>
      <w:rFonts w:asciiTheme="majorHAnsi" w:eastAsiaTheme="majorEastAsia" w:hAnsiTheme="majorHAnsi" w:cstheme="majorBidi"/>
      <w:spacing w:val="-10"/>
      <w:kern w:val="28"/>
      <w:sz w:val="56"/>
      <w:szCs w:val="56"/>
      <w:lang w:val="en-ZA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28F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28F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ZA"/>
    </w:rPr>
  </w:style>
  <w:style w:type="paragraph" w:styleId="Quote">
    <w:name w:val="Quote"/>
    <w:basedOn w:val="Normal"/>
    <w:next w:val="Normal"/>
    <w:link w:val="QuoteChar"/>
    <w:uiPriority w:val="29"/>
    <w:qFormat/>
    <w:rsid w:val="003A28F8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28F8"/>
    <w:rPr>
      <w:i/>
      <w:iCs w:val="0"/>
      <w:color w:val="404040" w:themeColor="text1" w:themeTint="BF"/>
      <w:lang w:val="en-ZA"/>
    </w:rPr>
  </w:style>
  <w:style w:type="paragraph" w:styleId="ListParagraph">
    <w:name w:val="List Paragraph"/>
    <w:basedOn w:val="Normal"/>
    <w:uiPriority w:val="34"/>
    <w:qFormat/>
    <w:rsid w:val="003A28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28F8"/>
    <w:rPr>
      <w:i/>
      <w:iCs w:val="0"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8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 w:val="0"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28F8"/>
    <w:rPr>
      <w:i/>
      <w:iCs w:val="0"/>
      <w:color w:val="0F4761" w:themeColor="accent1" w:themeShade="BF"/>
      <w:lang w:val="en-ZA"/>
    </w:rPr>
  </w:style>
  <w:style w:type="character" w:styleId="IntenseReference">
    <w:name w:val="Intense Reference"/>
    <w:basedOn w:val="DefaultParagraphFont"/>
    <w:uiPriority w:val="32"/>
    <w:qFormat/>
    <w:rsid w:val="003A28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28F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6BE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6BE"/>
    <w:rPr>
      <w:lang w:val="en-ZA"/>
    </w:rPr>
  </w:style>
  <w:style w:type="paragraph" w:styleId="Footer">
    <w:name w:val="footer"/>
    <w:basedOn w:val="Normal"/>
    <w:link w:val="FooterChar"/>
    <w:uiPriority w:val="99"/>
    <w:unhideWhenUsed/>
    <w:rsid w:val="000C46BE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6BE"/>
    <w:rPr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6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1809</Characters>
  <Application>Microsoft Office Word</Application>
  <DocSecurity>0</DocSecurity>
  <Lines>196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Mothushi Moifo</dc:creator>
  <cp:keywords/>
  <dc:description/>
  <cp:lastModifiedBy>Sithembiso Mahlalela</cp:lastModifiedBy>
  <cp:revision>5</cp:revision>
  <dcterms:created xsi:type="dcterms:W3CDTF">2024-06-03T07:20:00Z</dcterms:created>
  <dcterms:modified xsi:type="dcterms:W3CDTF">2024-06-20T09:12:00Z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ceff3f9f842f846e527cb542853bf4e45bfece5a6688c8bce0e3165b7f7903c4</vt:lpwstr>
  </property>
</Properties>
</file>